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EC6A9D">
        <w:t>28. 12.</w:t>
      </w:r>
      <w:r w:rsidRPr="00604F66">
        <w:t>20</w:t>
      </w:r>
      <w:r w:rsidR="00191234">
        <w:t>24</w:t>
      </w:r>
      <w:r w:rsidRPr="00604F66">
        <w:t xml:space="preserve">                                                                                                                 </w:t>
      </w:r>
      <w:r w:rsidR="00E91FE5">
        <w:t xml:space="preserve">              </w:t>
      </w:r>
      <w:r w:rsidRPr="00604F66">
        <w:t xml:space="preserve">    </w:t>
      </w:r>
      <w:r w:rsidR="00604F66" w:rsidRPr="00604F66">
        <w:t>№</w:t>
      </w:r>
      <w:r w:rsidR="00EC6A9D">
        <w:t xml:space="preserve">  2635</w:t>
      </w:r>
      <w:bookmarkStart w:id="0" w:name="_GoBack"/>
      <w:bookmarkEnd w:id="0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76CE" w:rsidRPr="00AB3B20" w:rsidRDefault="009F15F0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F15F0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1D3337">
        <w:rPr>
          <w:sz w:val="28"/>
          <w:szCs w:val="28"/>
        </w:rPr>
        <w:t>13.01.2023 №15 «</w:t>
      </w:r>
      <w:r w:rsidR="001D3337" w:rsidRPr="001D3337">
        <w:rPr>
          <w:sz w:val="28"/>
          <w:szCs w:val="28"/>
        </w:rPr>
        <w:t xml:space="preserve">Об утверждении ставок платы за единицу объема лесных ресурсов, заготавливаемых на территории Таежного лесничества, расположенного на землях населенных пунктов городского округа ЗАТО </w:t>
      </w:r>
      <w:r w:rsidR="001D3337">
        <w:rPr>
          <w:sz w:val="28"/>
          <w:szCs w:val="28"/>
        </w:rPr>
        <w:t>Железногорск Красноярского края»</w:t>
      </w:r>
    </w:p>
    <w:p w:rsidR="008176CE" w:rsidRPr="00AB3B20" w:rsidRDefault="008176CE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AB3B20">
          <w:rPr>
            <w:rFonts w:eastAsia="Times New Roman"/>
            <w:sz w:val="28"/>
            <w:szCs w:val="28"/>
            <w:lang w:eastAsia="ru-RU"/>
          </w:rPr>
          <w:t xml:space="preserve">статьями </w:t>
        </w:r>
      </w:hyperlink>
      <w:hyperlink r:id="rId10" w:history="1">
        <w:r w:rsidRPr="00AB3B20">
          <w:rPr>
            <w:rFonts w:eastAsia="Times New Roman"/>
            <w:sz w:val="28"/>
            <w:szCs w:val="28"/>
            <w:lang w:eastAsia="ru-RU"/>
          </w:rPr>
          <w:t>76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, </w:t>
      </w:r>
      <w:hyperlink r:id="rId11" w:history="1">
        <w:r w:rsidRPr="00AB3B20">
          <w:rPr>
            <w:rFonts w:eastAsia="Times New Roman"/>
            <w:sz w:val="28"/>
            <w:szCs w:val="28"/>
            <w:lang w:eastAsia="ru-RU"/>
          </w:rPr>
          <w:t>84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 Лесного кодекса Российской Федерации, </w:t>
      </w:r>
      <w:hyperlink r:id="rId12" w:history="1">
        <w:r w:rsidRPr="00AB3B20">
          <w:rPr>
            <w:rFonts w:eastAsia="Times New Roman"/>
            <w:sz w:val="28"/>
            <w:szCs w:val="28"/>
            <w:lang w:eastAsia="ru-RU"/>
          </w:rPr>
          <w:t>статьей 16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667E6A" w:rsidRPr="00AB3B20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22.05.2007 № 310 «О ставках платы за единицу объема лесных ресурсов и ставках платы за единицу площади лесного участка, находящегося в федеральной собственности», </w:t>
      </w:r>
      <w:r w:rsidR="000735D9" w:rsidRPr="000735D9">
        <w:rPr>
          <w:rFonts w:eastAsia="Times New Roman"/>
          <w:sz w:val="28"/>
          <w:szCs w:val="28"/>
          <w:lang w:eastAsia="ru-RU"/>
        </w:rPr>
        <w:t>Постановление</w:t>
      </w:r>
      <w:r w:rsidR="000735D9">
        <w:rPr>
          <w:rFonts w:eastAsia="Times New Roman"/>
          <w:sz w:val="28"/>
          <w:szCs w:val="28"/>
          <w:lang w:eastAsia="ru-RU"/>
        </w:rPr>
        <w:t>м</w:t>
      </w:r>
      <w:r w:rsidR="000735D9" w:rsidRPr="000735D9">
        <w:rPr>
          <w:rFonts w:eastAsia="Times New Roman"/>
          <w:sz w:val="28"/>
          <w:szCs w:val="28"/>
          <w:lang w:eastAsia="ru-RU"/>
        </w:rPr>
        <w:t xml:space="preserve"> Правительства Р</w:t>
      </w:r>
      <w:r w:rsidR="000735D9">
        <w:rPr>
          <w:rFonts w:eastAsia="Times New Roman"/>
          <w:sz w:val="28"/>
          <w:szCs w:val="28"/>
          <w:lang w:eastAsia="ru-RU"/>
        </w:rPr>
        <w:t xml:space="preserve">оссийской </w:t>
      </w:r>
      <w:r w:rsidR="000735D9" w:rsidRPr="000735D9">
        <w:rPr>
          <w:rFonts w:eastAsia="Times New Roman"/>
          <w:sz w:val="28"/>
          <w:szCs w:val="28"/>
          <w:lang w:eastAsia="ru-RU"/>
        </w:rPr>
        <w:t>Ф</w:t>
      </w:r>
      <w:r w:rsidR="000735D9">
        <w:rPr>
          <w:rFonts w:eastAsia="Times New Roman"/>
          <w:sz w:val="28"/>
          <w:szCs w:val="28"/>
          <w:lang w:eastAsia="ru-RU"/>
        </w:rPr>
        <w:t>едерации</w:t>
      </w:r>
      <w:r w:rsidR="000735D9" w:rsidRPr="000735D9">
        <w:rPr>
          <w:rFonts w:eastAsia="Times New Roman"/>
          <w:sz w:val="28"/>
          <w:szCs w:val="28"/>
          <w:lang w:eastAsia="ru-RU"/>
        </w:rPr>
        <w:t xml:space="preserve"> от 23.12.2022 </w:t>
      </w:r>
      <w:r w:rsidR="000735D9">
        <w:rPr>
          <w:rFonts w:eastAsia="Times New Roman"/>
          <w:sz w:val="28"/>
          <w:szCs w:val="28"/>
          <w:lang w:eastAsia="ru-RU"/>
        </w:rPr>
        <w:t>№ 2405 «</w:t>
      </w:r>
      <w:r w:rsidR="000735D9" w:rsidRPr="000735D9">
        <w:rPr>
          <w:rFonts w:eastAsia="Times New Roman"/>
          <w:sz w:val="28"/>
          <w:szCs w:val="28"/>
          <w:lang w:eastAsia="ru-RU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</w:t>
      </w:r>
      <w:r w:rsidR="000735D9">
        <w:rPr>
          <w:rFonts w:eastAsia="Times New Roman"/>
          <w:sz w:val="28"/>
          <w:szCs w:val="28"/>
          <w:lang w:eastAsia="ru-RU"/>
        </w:rPr>
        <w:t>льной собственности»,</w:t>
      </w:r>
      <w:r w:rsidR="000735D9" w:rsidRPr="000735D9">
        <w:rPr>
          <w:rFonts w:eastAsia="Times New Roman"/>
          <w:sz w:val="28"/>
          <w:szCs w:val="28"/>
          <w:lang w:eastAsia="ru-RU"/>
        </w:rPr>
        <w:t xml:space="preserve"> </w:t>
      </w:r>
      <w:r w:rsidRPr="00AB3B20">
        <w:rPr>
          <w:rFonts w:eastAsia="Times New Roman"/>
          <w:sz w:val="28"/>
          <w:szCs w:val="28"/>
          <w:lang w:eastAsia="ru-RU"/>
        </w:rPr>
        <w:t xml:space="preserve">Уставом ЗАТО г. </w:t>
      </w:r>
      <w:r w:rsidR="009972AE">
        <w:rPr>
          <w:rFonts w:eastAsia="Times New Roman"/>
          <w:sz w:val="28"/>
          <w:szCs w:val="28"/>
          <w:lang w:eastAsia="ru-RU"/>
        </w:rPr>
        <w:t> </w:t>
      </w:r>
      <w:r w:rsidRPr="00AB3B20">
        <w:rPr>
          <w:rFonts w:eastAsia="Times New Roman"/>
          <w:sz w:val="28"/>
          <w:szCs w:val="28"/>
          <w:lang w:eastAsia="ru-RU"/>
        </w:rPr>
        <w:t xml:space="preserve">Железногорск, </w:t>
      </w: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ПОСТАНОВЛЯЮ:</w:t>
      </w: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735D9" w:rsidRPr="000735D9" w:rsidRDefault="00244DDB" w:rsidP="00244DDB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35D9" w:rsidRPr="000735D9">
        <w:rPr>
          <w:sz w:val="28"/>
          <w:szCs w:val="28"/>
        </w:rPr>
        <w:t>Внести в постановление Админист</w:t>
      </w:r>
      <w:r w:rsidR="000735D9">
        <w:rPr>
          <w:sz w:val="28"/>
          <w:szCs w:val="28"/>
        </w:rPr>
        <w:t>рации ЗАТО г. Железногорск от 13.01.2023 № 15</w:t>
      </w:r>
      <w:r w:rsidR="000735D9" w:rsidRPr="000735D9">
        <w:rPr>
          <w:sz w:val="28"/>
          <w:szCs w:val="28"/>
        </w:rPr>
        <w:t xml:space="preserve"> «Об утверждении ставок платы за единицу объема лесных ресурсов, заготавливаемых на территории Таежного лесничества, расположенного на землях населенных пунктов городского округа ЗАТО Железногорск Красноярского края» следующие изменения:</w:t>
      </w:r>
    </w:p>
    <w:p w:rsidR="000735D9" w:rsidRPr="000735D9" w:rsidRDefault="000735D9" w:rsidP="0024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35D9">
        <w:rPr>
          <w:sz w:val="28"/>
          <w:szCs w:val="28"/>
        </w:rPr>
        <w:t>1.1. Пункт</w:t>
      </w:r>
      <w:r w:rsidR="004661A0">
        <w:rPr>
          <w:sz w:val="28"/>
          <w:szCs w:val="28"/>
        </w:rPr>
        <w:t xml:space="preserve"> 3.1. </w:t>
      </w:r>
      <w:r>
        <w:rPr>
          <w:sz w:val="28"/>
          <w:szCs w:val="28"/>
        </w:rPr>
        <w:t>приложения к постановлению</w:t>
      </w:r>
      <w:r w:rsidRPr="000735D9">
        <w:rPr>
          <w:sz w:val="28"/>
          <w:szCs w:val="28"/>
        </w:rPr>
        <w:t xml:space="preserve"> изложить в новой редакции:</w:t>
      </w:r>
    </w:p>
    <w:p w:rsidR="000735D9" w:rsidRDefault="000735D9" w:rsidP="0024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2C2F">
        <w:rPr>
          <w:sz w:val="28"/>
          <w:szCs w:val="28"/>
        </w:rPr>
        <w:t xml:space="preserve">3.1. </w:t>
      </w:r>
      <w:r w:rsidRPr="000735D9">
        <w:rPr>
          <w:sz w:val="28"/>
          <w:szCs w:val="28"/>
        </w:rPr>
        <w:t xml:space="preserve">Ставки платы, предусмотренные в таблице 1 «Ставки платы за единицу объема древесины, заготавливаемой на территории Таёжного лесничества, </w:t>
      </w:r>
      <w:r w:rsidRPr="000735D9">
        <w:rPr>
          <w:sz w:val="28"/>
          <w:szCs w:val="28"/>
        </w:rPr>
        <w:lastRenderedPageBreak/>
        <w:t>расположенного на землях населенных пунктов городского округа ЗАТО Железногорск Красноярского края (за 1 плотный к</w:t>
      </w:r>
      <w:r w:rsidR="00191234">
        <w:rPr>
          <w:sz w:val="28"/>
          <w:szCs w:val="28"/>
        </w:rPr>
        <w:t>убический метр в рублях)» применяются в 2025</w:t>
      </w:r>
      <w:r w:rsidRPr="000735D9">
        <w:rPr>
          <w:sz w:val="28"/>
          <w:szCs w:val="28"/>
        </w:rPr>
        <w:t xml:space="preserve"> году </w:t>
      </w:r>
      <w:r w:rsidR="00191234">
        <w:rPr>
          <w:sz w:val="28"/>
          <w:szCs w:val="28"/>
        </w:rPr>
        <w:t xml:space="preserve">- с коэффициентом 3,27, в </w:t>
      </w:r>
      <w:r w:rsidR="004661A0">
        <w:rPr>
          <w:sz w:val="28"/>
          <w:szCs w:val="28"/>
        </w:rPr>
        <w:t>2026 году – с коэффициентом 3,4.».</w:t>
      </w:r>
    </w:p>
    <w:p w:rsidR="009E3DAF" w:rsidRDefault="00D32C2F" w:rsidP="00466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661A0">
        <w:rPr>
          <w:sz w:val="28"/>
          <w:szCs w:val="28"/>
        </w:rPr>
        <w:t>Пункт 3.2</w:t>
      </w:r>
      <w:r w:rsidR="004661A0" w:rsidRPr="004661A0">
        <w:rPr>
          <w:sz w:val="28"/>
          <w:szCs w:val="28"/>
        </w:rPr>
        <w:t>. приложения к постановлению изложить в новой редакции:</w:t>
      </w:r>
      <w:r w:rsidR="004661A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3.2. </w:t>
      </w:r>
      <w:r w:rsidR="000735D9" w:rsidRPr="000735D9">
        <w:rPr>
          <w:sz w:val="28"/>
          <w:szCs w:val="28"/>
        </w:rPr>
        <w:t>Ставки платы, предусмотренные в таблице 2 «Ставки платы за единицу объема недревесных лесных ресурсов, заготавливаемых на территории Таёжного лесничества, расположенного на землях населенных пунктов городского округа ЗАТО Железно</w:t>
      </w:r>
      <w:r w:rsidR="009E3DAF">
        <w:rPr>
          <w:sz w:val="28"/>
          <w:szCs w:val="28"/>
        </w:rPr>
        <w:t xml:space="preserve">горск Красноярского края» </w:t>
      </w:r>
      <w:r w:rsidR="00191234">
        <w:rPr>
          <w:sz w:val="28"/>
          <w:szCs w:val="28"/>
        </w:rPr>
        <w:t>применяются в 2025</w:t>
      </w:r>
      <w:r w:rsidR="000735D9" w:rsidRPr="000735D9">
        <w:rPr>
          <w:sz w:val="28"/>
          <w:szCs w:val="28"/>
        </w:rPr>
        <w:t xml:space="preserve"> году </w:t>
      </w:r>
      <w:r w:rsidR="00191234">
        <w:rPr>
          <w:sz w:val="28"/>
          <w:szCs w:val="28"/>
        </w:rPr>
        <w:t>- с коэффициентом 2,82, в 2026 году – с коэффициентом 2,93</w:t>
      </w:r>
      <w:r w:rsidR="000735D9" w:rsidRPr="000735D9">
        <w:rPr>
          <w:sz w:val="28"/>
          <w:szCs w:val="28"/>
        </w:rPr>
        <w:t>.</w:t>
      </w:r>
      <w:r w:rsidR="000C73C2">
        <w:rPr>
          <w:sz w:val="28"/>
          <w:szCs w:val="28"/>
        </w:rPr>
        <w:t>».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61A0">
        <w:rPr>
          <w:sz w:val="28"/>
          <w:szCs w:val="28"/>
        </w:rPr>
        <w:t>2. Отделу управления проектами и документационного, организационного обеспечения д</w:t>
      </w:r>
      <w:r>
        <w:rPr>
          <w:sz w:val="28"/>
          <w:szCs w:val="28"/>
        </w:rPr>
        <w:t xml:space="preserve">еятельности Администрации ЗАТО </w:t>
      </w:r>
      <w:r w:rsidRPr="004661A0">
        <w:rPr>
          <w:sz w:val="28"/>
          <w:szCs w:val="28"/>
        </w:rPr>
        <w:t xml:space="preserve">г. Железногорск (В.Г. </w:t>
      </w:r>
      <w:r>
        <w:rPr>
          <w:sz w:val="28"/>
          <w:szCs w:val="28"/>
        </w:rPr>
        <w:t> </w:t>
      </w:r>
      <w:r w:rsidRPr="004661A0">
        <w:rPr>
          <w:sz w:val="28"/>
          <w:szCs w:val="28"/>
        </w:rPr>
        <w:t xml:space="preserve"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3. Отделу общественных связей Администрации ЗАТО г. Железногорск (И.С. </w:t>
      </w:r>
      <w:r>
        <w:rPr>
          <w:sz w:val="28"/>
          <w:szCs w:val="28"/>
        </w:rPr>
        <w:t> </w:t>
      </w:r>
      <w:r w:rsidRPr="004661A0">
        <w:rPr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61A0">
        <w:rPr>
          <w:sz w:val="28"/>
          <w:szCs w:val="28"/>
        </w:rPr>
        <w:t>4. Контроль над исполнением настоящего постановления возложить на заместителя Главы ЗАТО г. Железногорс</w:t>
      </w:r>
      <w:r>
        <w:rPr>
          <w:sz w:val="28"/>
          <w:szCs w:val="28"/>
        </w:rPr>
        <w:t>к по жилищно – коммунальному хозяйству Р. И. Вычужанина</w:t>
      </w:r>
      <w:r w:rsidRPr="004661A0">
        <w:rPr>
          <w:sz w:val="28"/>
          <w:szCs w:val="28"/>
        </w:rPr>
        <w:t>.</w:t>
      </w:r>
    </w:p>
    <w:p w:rsidR="008176CE" w:rsidRPr="00AB3B20" w:rsidRDefault="004661A0" w:rsidP="00D32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61A0">
        <w:rPr>
          <w:sz w:val="28"/>
          <w:szCs w:val="28"/>
        </w:rPr>
        <w:t>5. Настоящее постановление вступает в силу после его официального опубликования в сете</w:t>
      </w:r>
      <w:r>
        <w:rPr>
          <w:sz w:val="28"/>
          <w:szCs w:val="28"/>
        </w:rPr>
        <w:t xml:space="preserve">вом издании «Город и горожане» </w:t>
      </w:r>
      <w:r w:rsidRPr="004661A0">
        <w:rPr>
          <w:sz w:val="28"/>
          <w:szCs w:val="28"/>
        </w:rPr>
        <w:t>в информационно-телекоммуникационной сети «Интернет» (</w:t>
      </w:r>
      <w:hyperlink r:id="rId13" w:history="1">
        <w:r w:rsidRPr="009A4198">
          <w:rPr>
            <w:rStyle w:val="a8"/>
            <w:sz w:val="28"/>
            <w:szCs w:val="28"/>
          </w:rPr>
          <w:t>http://www.gig26.ru</w:t>
        </w:r>
      </w:hyperlink>
      <w:r w:rsidR="00D32C2F">
        <w:rPr>
          <w:sz w:val="28"/>
          <w:szCs w:val="28"/>
        </w:rPr>
        <w:t xml:space="preserve">), но </w:t>
      </w:r>
      <w:r>
        <w:rPr>
          <w:sz w:val="28"/>
          <w:szCs w:val="28"/>
        </w:rPr>
        <w:t>не ранее</w:t>
      </w:r>
      <w:r w:rsidR="00F86CAB">
        <w:rPr>
          <w:sz w:val="28"/>
          <w:szCs w:val="28"/>
        </w:rPr>
        <w:t xml:space="preserve"> 1 января</w:t>
      </w:r>
      <w:r w:rsidR="008176CE" w:rsidRPr="00AB3B20">
        <w:rPr>
          <w:sz w:val="28"/>
          <w:szCs w:val="28"/>
        </w:rPr>
        <w:t xml:space="preserve"> 202</w:t>
      </w:r>
      <w:r w:rsidR="00191234">
        <w:rPr>
          <w:sz w:val="28"/>
          <w:szCs w:val="28"/>
        </w:rPr>
        <w:t>5</w:t>
      </w:r>
      <w:r w:rsidR="008176CE" w:rsidRPr="00AB3B20">
        <w:rPr>
          <w:sz w:val="28"/>
          <w:szCs w:val="28"/>
        </w:rPr>
        <w:t xml:space="preserve"> года.</w:t>
      </w: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65F29" w:rsidRDefault="00265F29" w:rsidP="00ED0D54">
      <w:pPr>
        <w:keepNext/>
        <w:keepLines/>
        <w:tabs>
          <w:tab w:val="left" w:pos="0"/>
        </w:tabs>
        <w:spacing w:before="40" w:after="0" w:line="240" w:lineRule="auto"/>
        <w:ind w:left="567" w:right="-142" w:hanging="567"/>
        <w:outlineLvl w:val="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Исполняющий обязанности </w:t>
      </w:r>
    </w:p>
    <w:p w:rsidR="008176CE" w:rsidRPr="00AB3B20" w:rsidRDefault="00265F29" w:rsidP="00ED0D54">
      <w:pPr>
        <w:keepNext/>
        <w:keepLines/>
        <w:tabs>
          <w:tab w:val="left" w:pos="0"/>
        </w:tabs>
        <w:spacing w:before="40" w:after="0" w:line="240" w:lineRule="auto"/>
        <w:ind w:left="567" w:right="-142" w:hanging="567"/>
        <w:outlineLvl w:val="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Главы </w:t>
      </w:r>
      <w:r w:rsidR="008176CE" w:rsidRPr="00AB3B20">
        <w:rPr>
          <w:rFonts w:eastAsia="Times New Roman"/>
          <w:sz w:val="28"/>
          <w:szCs w:val="28"/>
          <w:lang w:eastAsia="ru-RU"/>
        </w:rPr>
        <w:t>ЗАТО г. Железного</w:t>
      </w:r>
      <w:r>
        <w:rPr>
          <w:rFonts w:eastAsia="Times New Roman"/>
          <w:sz w:val="28"/>
          <w:szCs w:val="28"/>
          <w:lang w:eastAsia="ru-RU"/>
        </w:rPr>
        <w:t>рск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Р. И. Вычужанин</w:t>
      </w:r>
    </w:p>
    <w:sectPr w:rsidR="008176CE" w:rsidRPr="00AB3B20" w:rsidSect="008176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E1" w:rsidRDefault="00495DE1" w:rsidP="00D53F46">
      <w:pPr>
        <w:spacing w:after="0" w:line="240" w:lineRule="auto"/>
      </w:pPr>
      <w:r>
        <w:separator/>
      </w:r>
    </w:p>
  </w:endnote>
  <w:endnote w:type="continuationSeparator" w:id="0">
    <w:p w:rsidR="00495DE1" w:rsidRDefault="00495DE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E1" w:rsidRDefault="00495DE1" w:rsidP="00D53F46">
      <w:pPr>
        <w:spacing w:after="0" w:line="240" w:lineRule="auto"/>
      </w:pPr>
      <w:r>
        <w:separator/>
      </w:r>
    </w:p>
  </w:footnote>
  <w:footnote w:type="continuationSeparator" w:id="0">
    <w:p w:rsidR="00495DE1" w:rsidRDefault="00495DE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99C"/>
    <w:multiLevelType w:val="hybridMultilevel"/>
    <w:tmpl w:val="BFD61514"/>
    <w:lvl w:ilvl="0" w:tplc="C6344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5C3221"/>
    <w:multiLevelType w:val="hybridMultilevel"/>
    <w:tmpl w:val="128AA782"/>
    <w:lvl w:ilvl="0" w:tplc="0F70A6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055E27"/>
    <w:multiLevelType w:val="hybridMultilevel"/>
    <w:tmpl w:val="E0F015A2"/>
    <w:lvl w:ilvl="0" w:tplc="BF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5D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3C2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D8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234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8E7"/>
    <w:rsid w:val="001A6BCA"/>
    <w:rsid w:val="001A7C53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33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75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DB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5F29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2C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78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2552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0EB4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046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A1B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E36"/>
    <w:rsid w:val="004661A0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DF"/>
    <w:rsid w:val="00495006"/>
    <w:rsid w:val="00495145"/>
    <w:rsid w:val="00495DE1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A01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5F47"/>
    <w:rsid w:val="0056600E"/>
    <w:rsid w:val="00567C5D"/>
    <w:rsid w:val="00567D3A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63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5ABE"/>
    <w:rsid w:val="005B6631"/>
    <w:rsid w:val="005B6C8E"/>
    <w:rsid w:val="005B6EF5"/>
    <w:rsid w:val="005C1762"/>
    <w:rsid w:val="005C1927"/>
    <w:rsid w:val="005C2320"/>
    <w:rsid w:val="005C2FF9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BD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67E6A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655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3AC7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80F"/>
    <w:rsid w:val="00700D4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837"/>
    <w:rsid w:val="00775456"/>
    <w:rsid w:val="00777ABE"/>
    <w:rsid w:val="00781F09"/>
    <w:rsid w:val="007858FB"/>
    <w:rsid w:val="00787D4E"/>
    <w:rsid w:val="00790602"/>
    <w:rsid w:val="00791063"/>
    <w:rsid w:val="007918AB"/>
    <w:rsid w:val="007918DE"/>
    <w:rsid w:val="00791FFA"/>
    <w:rsid w:val="00795984"/>
    <w:rsid w:val="00797401"/>
    <w:rsid w:val="00797FF2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4D39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76B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6CE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95E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2AE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DAF"/>
    <w:rsid w:val="009E5BB0"/>
    <w:rsid w:val="009E620F"/>
    <w:rsid w:val="009F15F0"/>
    <w:rsid w:val="009F1DFA"/>
    <w:rsid w:val="009F3ABA"/>
    <w:rsid w:val="009F3EC0"/>
    <w:rsid w:val="009F5DA5"/>
    <w:rsid w:val="009F70FF"/>
    <w:rsid w:val="00A01F3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3A22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008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B2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FA"/>
    <w:rsid w:val="00AF3470"/>
    <w:rsid w:val="00AF4DA9"/>
    <w:rsid w:val="00AF4E60"/>
    <w:rsid w:val="00AF6BDD"/>
    <w:rsid w:val="00AF6E3B"/>
    <w:rsid w:val="00AF7093"/>
    <w:rsid w:val="00B00DAC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649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00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C56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EC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331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965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26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C2F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7FE"/>
    <w:rsid w:val="00DF2C7D"/>
    <w:rsid w:val="00DF308C"/>
    <w:rsid w:val="00DF4B7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D5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FE5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A9D"/>
    <w:rsid w:val="00EC6E6A"/>
    <w:rsid w:val="00ED0A7A"/>
    <w:rsid w:val="00ED0D54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3C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B14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70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AB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73AC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6CE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620A-F769-40AD-A9BC-AC051AA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33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8176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af2">
    <w:name w:val="List Paragraph"/>
    <w:basedOn w:val="a"/>
    <w:uiPriority w:val="34"/>
    <w:qFormat/>
    <w:rsid w:val="0079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g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BDB6A9B9AC9299CFC346728C7A1D260CB12BDD22B4001E3014B43660162B9E82855038419ABDFVFp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BDB6A9B9AC9299CFC346728C7A1D260CB11B4DE2C4001E3014B43660162B9E82855038419AFDFVFp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7BDB6A9B9AC9299CFC346728C7A1D260CB11B4DE2C4001E3014B43660162B9E82855038419AED8VFp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BDB6A9B9AC9299CFC346728C7A1D260CB11B4DE2C4001E3014B43660162B9E82855038419AED9VFp7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C193-E509-4692-B06B-BE85D45C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74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4083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Репкина Н.В.</cp:lastModifiedBy>
  <cp:revision>7</cp:revision>
  <cp:lastPrinted>2024-12-27T04:52:00Z</cp:lastPrinted>
  <dcterms:created xsi:type="dcterms:W3CDTF">2024-12-05T04:21:00Z</dcterms:created>
  <dcterms:modified xsi:type="dcterms:W3CDTF">2025-01-09T01:39:00Z</dcterms:modified>
</cp:coreProperties>
</file>